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Вишгородського </w:t>
      </w: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районного суду </w:t>
      </w:r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Київської області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м.Вишгород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</w:t>
      </w: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вул. Кургузова 7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07301</w:t>
      </w:r>
    </w:p>
    <w:p w:rsidR="00592287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Справа №</w:t>
      </w:r>
      <w:r w:rsid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</w:t>
      </w:r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____________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Заявник</w:t>
      </w:r>
      <w:proofErr w:type="spellEnd"/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________________________________________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Місце проживання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</w:rPr>
        <w:t>Реєстраційний</w:t>
      </w:r>
      <w:proofErr w:type="spellEnd"/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номер </w:t>
      </w:r>
      <w:proofErr w:type="spellStart"/>
      <w:proofErr w:type="gramStart"/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</w:rPr>
        <w:t>обл</w:t>
      </w:r>
      <w:proofErr w:type="gramEnd"/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</w:rPr>
        <w:t>ікової</w:t>
      </w:r>
      <w:proofErr w:type="spellEnd"/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картки</w:t>
      </w:r>
      <w:proofErr w:type="spellEnd"/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платника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податків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заявника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електронна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адреса: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___________________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ЗАЯВА</w:t>
      </w:r>
    </w:p>
    <w:p w:rsidR="008C7B36" w:rsidRPr="009D58FD" w:rsidRDefault="008C7B36" w:rsidP="009D58FD">
      <w:pPr>
        <w:shd w:val="clear" w:color="auto" w:fill="FFFFFF"/>
        <w:spacing w:before="20" w:after="2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виправлення</w:t>
      </w: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описки в </w:t>
      </w:r>
      <w:proofErr w:type="gram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судовому</w:t>
      </w:r>
      <w:proofErr w:type="gram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рішенні</w:t>
      </w:r>
      <w:proofErr w:type="spellEnd"/>
    </w:p>
    <w:p w:rsidR="00592287" w:rsidRPr="008C7B36" w:rsidRDefault="00592287" w:rsidP="009D58FD">
      <w:pPr>
        <w:shd w:val="clear" w:color="auto" w:fill="FFFFFF"/>
        <w:spacing w:before="20" w:after="20" w:line="240" w:lineRule="auto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58FD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 w:rsidR="006F28F1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Вишгородськ</w:t>
      </w:r>
      <w:r w:rsidR="009D58FD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proofErr w:type="spellStart"/>
      <w:r w:rsidR="009D58FD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суд</w:t>
      </w:r>
      <w:r w:rsidR="009D58FD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8F1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Київської області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8FD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винесено рішення </w:t>
      </w:r>
    </w:p>
    <w:p w:rsidR="009D58FD" w:rsidRDefault="009D58FD" w:rsidP="009D58FD">
      <w:pPr>
        <w:shd w:val="clear" w:color="auto" w:fill="FFFFFF"/>
        <w:spacing w:before="20" w:after="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592287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позовом______________________________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</w:t>
      </w:r>
    </w:p>
    <w:p w:rsidR="009D58FD" w:rsidRDefault="008C7B36" w:rsidP="009D58FD">
      <w:pPr>
        <w:shd w:val="clear" w:color="auto" w:fill="FFFFFF"/>
        <w:spacing w:before="20" w:after="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6F28F1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287" w:rsidRPr="009D58FD" w:rsidRDefault="008C7B36" w:rsidP="009D58FD">
      <w:pPr>
        <w:shd w:val="clear" w:color="auto" w:fill="FFFFFF"/>
        <w:spacing w:before="20" w:after="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6F28F1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592287" w:rsidRPr="009D58FD" w:rsidRDefault="00592287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Однак судом було допущено описку,а саме:</w:t>
      </w:r>
    </w:p>
    <w:p w:rsidR="00592287" w:rsidRPr="009D58FD" w:rsidRDefault="00592287" w:rsidP="009D58FD">
      <w:pPr>
        <w:shd w:val="clear" w:color="auto" w:fill="FFFFFF"/>
        <w:spacing w:before="20" w:after="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7B3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відповідності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ч. 1 ст. 269 Цивільного процесуального </w:t>
      </w:r>
      <w:proofErr w:type="gramStart"/>
      <w:r w:rsidRPr="008C7B36">
        <w:rPr>
          <w:rFonts w:ascii="Times New Roman" w:eastAsia="Times New Roman" w:hAnsi="Times New Roman" w:cs="Times New Roman"/>
          <w:sz w:val="24"/>
          <w:szCs w:val="24"/>
        </w:rPr>
        <w:t>кодексу</w:t>
      </w:r>
      <w:proofErr w:type="gram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України, суд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власної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ініціативи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або </w:t>
      </w: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заявою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учасників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справи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виправити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допущені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рішенні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ухвалі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описки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арифметичні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помилки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ч. 2 ст. 269 Цивільного процесуального кодексу України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виправлень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повідомлення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справи, про 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постановляється</w:t>
      </w:r>
      <w:proofErr w:type="gram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ухвала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ініціативою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суду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виправлень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7B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судовому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засіданні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участю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справи,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проте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їхня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неявка не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перешкоджає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виправлень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7B3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. 3 ст. 269 Цивільного процесуального кодексу України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заява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виправлень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розглядається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протягом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десяти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днів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після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її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надходження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викладеного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керуючись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ст. 269 Цивільного процесуального кодексу України, -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Прошу: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Постановити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ухвалу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виправити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описку,  </w:t>
      </w:r>
      <w:proofErr w:type="spellStart"/>
      <w:r w:rsidRPr="008C7B36">
        <w:rPr>
          <w:rFonts w:ascii="Times New Roman" w:eastAsia="Times New Roman" w:hAnsi="Times New Roman" w:cs="Times New Roman"/>
          <w:sz w:val="24"/>
          <w:szCs w:val="24"/>
        </w:rPr>
        <w:t>допущену</w:t>
      </w:r>
      <w:proofErr w:type="spellEnd"/>
      <w:r w:rsidRPr="008C7B36">
        <w:rPr>
          <w:rFonts w:ascii="Times New Roman" w:eastAsia="Times New Roman" w:hAnsi="Times New Roman" w:cs="Times New Roman"/>
          <w:sz w:val="24"/>
          <w:szCs w:val="24"/>
        </w:rPr>
        <w:t xml:space="preserve"> в  </w:t>
      </w:r>
      <w:r w:rsidR="009D58FD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рішенні</w:t>
      </w:r>
      <w:r w:rsidR="006F28F1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</w:t>
      </w: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C7B36" w:rsidRPr="008C7B36" w:rsidRDefault="008C7B36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додаються</w:t>
      </w:r>
      <w:proofErr w:type="spell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8C7B36">
        <w:rPr>
          <w:rFonts w:ascii="Times New Roman" w:eastAsia="Times New Roman" w:hAnsi="Times New Roman" w:cs="Times New Roman"/>
          <w:b/>
          <w:bCs/>
          <w:sz w:val="24"/>
          <w:szCs w:val="24"/>
        </w:rPr>
        <w:t> заяви</w:t>
      </w:r>
      <w:r w:rsidRPr="008C7B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28F1" w:rsidRPr="009D58FD" w:rsidRDefault="006F28F1" w:rsidP="009D58FD">
      <w:pPr>
        <w:shd w:val="clear" w:color="auto" w:fill="FFFFFF"/>
        <w:spacing w:before="20" w:after="2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1.______________________________________________________________________________________________________________________</w:t>
      </w:r>
      <w:r w:rsidR="009D58F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</w:t>
      </w:r>
    </w:p>
    <w:p w:rsidR="009D58FD" w:rsidRPr="009D58FD" w:rsidRDefault="009D58FD" w:rsidP="009D58FD">
      <w:pPr>
        <w:shd w:val="clear" w:color="auto" w:fill="FFFFFF"/>
        <w:spacing w:before="20" w:after="20" w:line="240" w:lineRule="auto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28F1" w:rsidRPr="009D58FD" w:rsidRDefault="006F28F1" w:rsidP="009D58FD">
      <w:pPr>
        <w:spacing w:before="20" w:after="20" w:line="240" w:lineRule="auto"/>
        <w:ind w:left="284" w:right="284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58FD" w:rsidRPr="009D58FD" w:rsidRDefault="006F28F1" w:rsidP="009D58FD">
      <w:pPr>
        <w:tabs>
          <w:tab w:val="left" w:pos="6228"/>
        </w:tabs>
        <w:spacing w:before="20" w:after="2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Дата___________________ </w:t>
      </w:r>
      <w:r w:rsidR="009D58FD" w:rsidRPr="009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Підпис______________</w:t>
      </w:r>
    </w:p>
    <w:p w:rsidR="00933133" w:rsidRPr="009D58FD" w:rsidRDefault="00933133" w:rsidP="009D58FD">
      <w:pPr>
        <w:spacing w:before="20" w:after="20" w:line="240" w:lineRule="auto"/>
        <w:ind w:right="28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33133" w:rsidRPr="009D58FD" w:rsidSect="009D58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AA3"/>
    <w:multiLevelType w:val="multilevel"/>
    <w:tmpl w:val="972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133"/>
    <w:rsid w:val="00475EB0"/>
    <w:rsid w:val="00592287"/>
    <w:rsid w:val="006F28F1"/>
    <w:rsid w:val="008C7B36"/>
    <w:rsid w:val="00933133"/>
    <w:rsid w:val="009D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0">
    <w:name w:val="rvts20"/>
    <w:basedOn w:val="a0"/>
    <w:rsid w:val="00933133"/>
    <w:rPr>
      <w:color w:val="000000"/>
    </w:rPr>
  </w:style>
  <w:style w:type="character" w:customStyle="1" w:styleId="rvts15">
    <w:name w:val="rvts15"/>
    <w:basedOn w:val="a0"/>
    <w:rsid w:val="00933133"/>
    <w:rPr>
      <w:shd w:val="clear" w:color="auto" w:fill="FFFFFF"/>
    </w:rPr>
  </w:style>
  <w:style w:type="character" w:customStyle="1" w:styleId="rvts16">
    <w:name w:val="rvts16"/>
    <w:basedOn w:val="a0"/>
    <w:rsid w:val="00933133"/>
    <w:rPr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8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court32</dc:creator>
  <cp:keywords/>
  <dc:description/>
  <cp:lastModifiedBy>court32</cp:lastModifiedBy>
  <cp:revision>5</cp:revision>
  <dcterms:created xsi:type="dcterms:W3CDTF">2021-07-19T14:25:00Z</dcterms:created>
  <dcterms:modified xsi:type="dcterms:W3CDTF">2021-08-09T13:39:00Z</dcterms:modified>
</cp:coreProperties>
</file>